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652E6AE" w:rsidR="00CA1CFD" w:rsidRDefault="00EA4C5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C3F76A9">
                <wp:simplePos x="0" y="0"/>
                <wp:positionH relativeFrom="page">
                  <wp:posOffset>5072331</wp:posOffset>
                </wp:positionH>
                <wp:positionV relativeFrom="page">
                  <wp:posOffset>2268747</wp:posOffset>
                </wp:positionV>
                <wp:extent cx="2130197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1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4A32207" w:rsidR="00CA1CFD" w:rsidRPr="00482A25" w:rsidRDefault="00EA4C5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A4C53">
                              <w:rPr>
                                <w:szCs w:val="28"/>
                                <w:lang w:val="ru-RU"/>
                              </w:rPr>
                              <w:t>299-2025-01-05.С-303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pt;margin-top:178.65pt;width:16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k8rg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FM6CMFliROEsWsazyLXOJ+l0u1PavGeyRdbI&#10;sILOO3RyvNPGsiHp5GKDCVnwpnHdb8SzDXAcdyA2XLVnloVr5s8kSLar7Sr24mix9eIgz72bYhN7&#10;iyJczvNZvtnk4S8bN4zTmpclEzbMJKww/rPGnSQ+SuIsLS0bXlo4S0mr/W7TKHQkIOzCfa7mcHJx&#10;85/TcEWAXF6kFEZxcBslXrFYLb24iOdesgxWHtT7NlkEcRLnxfOU7rhg/54S6jOczKP5KKYL6Re5&#10;Be57nRtJW25gdDS8zfDq7ERSK8GtKF1rDeHNaD8phaV/KQW0e2q0E6zV6KhWM+wGQLEq3snyEaSr&#10;JCgL9AnzDoxaqh8Y9TA7Mqy/H4hiGDUfBMjfDprJUJOxmwwiKFzNsMFoNDdmHEiHTvF9DcjjAxPy&#10;Bp5IxZ16LyxODwvmgUviNLvswHn677wuE3b9GwAA//8DAFBLAwQUAAYACAAAACEAwwlwmeEAAAAM&#10;AQAADwAAAGRycy9kb3ducmV2LnhtbEyPzU7DMBCE70i8g7VI3Khd0t80TlUhOCEh0nDo0Ym3idV4&#10;HWK3DW+Pe4LbjnY08022HW3HLjh440jCdCKAIdVOG2okfJVvTytgPijSqnOEEn7Qwza/v8tUqt2V&#10;CrzsQ8NiCPlUSWhD6FPOfd2iVX7ieqT4O7rBqhDl0HA9qGsMtx1/FmLBrTIUG1rV40uL9Wl/thJ2&#10;BypezfdH9VkcC1OWa0Hvi5OUjw/jbgMs4Bj+zHDDj+iQR6bKnUl71klYrlcRPUhI5ssE2M0xTWbx&#10;qiTMhJgDzzP+f0T+CwAA//8DAFBLAQItABQABgAIAAAAIQC2gziS/gAAAOEBAAATAAAAAAAAAAAA&#10;AAAAAAAAAABbQ29udGVudF9UeXBlc10ueG1sUEsBAi0AFAAGAAgAAAAhADj9If/WAAAAlAEAAAsA&#10;AAAAAAAAAAAAAAAALwEAAF9yZWxzLy5yZWxzUEsBAi0AFAAGAAgAAAAhAPamCTyuAgAAqQUAAA4A&#10;AAAAAAAAAAAAAAAALgIAAGRycy9lMm9Eb2MueG1sUEsBAi0AFAAGAAgAAAAhAMMJcJnhAAAADAEA&#10;AA8AAAAAAAAAAAAAAAAACAUAAGRycy9kb3ducmV2LnhtbFBLBQYAAAAABAAEAPMAAAAWBgAAAAA=&#10;" filled="f" stroked="f">
                <v:textbox inset="0,0,0,0">
                  <w:txbxContent>
                    <w:p w14:paraId="4289A44E" w14:textId="34A32207" w:rsidR="00CA1CFD" w:rsidRPr="00482A25" w:rsidRDefault="00EA4C5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A4C53">
                        <w:rPr>
                          <w:szCs w:val="28"/>
                          <w:lang w:val="ru-RU"/>
                        </w:rPr>
                        <w:t>299-2025-01-05.С-303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5686AF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F631" w14:textId="5005BDC1" w:rsidR="007C6180" w:rsidRDefault="007C6180" w:rsidP="007C6180">
                            <w:pPr>
                              <w:pStyle w:val="a5"/>
                            </w:pPr>
                            <w:r>
      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      </w:r>
                          </w:p>
                          <w:p w14:paraId="1307AF0B" w14:textId="1A4479EA" w:rsidR="00CA1CFD" w:rsidRDefault="007C6180" w:rsidP="007C6180">
                            <w:pPr>
                              <w:pStyle w:val="a5"/>
                            </w:pPr>
                            <w:r>
                              <w:t>«Наши улицы. 1 этап»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86FF631" w14:textId="5005BDC1" w:rsidR="007C6180" w:rsidRDefault="007C6180" w:rsidP="007C6180">
                      <w:pPr>
                        <w:pStyle w:val="a5"/>
                      </w:pPr>
                      <w:r>
                        <w:t xml:space="preserve">Об определении части территории Пермского муниципального округа Пермского края, на которой планируется реализовать инициативный проект </w:t>
                      </w:r>
                    </w:p>
                    <w:p w14:paraId="1307AF0B" w14:textId="1A4479EA" w:rsidR="00CA1CFD" w:rsidRDefault="007C6180" w:rsidP="007C6180">
                      <w:pPr>
                        <w:pStyle w:val="a5"/>
                      </w:pPr>
                      <w:r>
                        <w:t>«Наши улицы. 1 этап»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9B7EEFD" w:rsidR="00CA1CFD" w:rsidRPr="00482A25" w:rsidRDefault="00EA4C5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27.06.2025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9B7EEFD" w:rsidR="00CA1CFD" w:rsidRPr="00482A25" w:rsidRDefault="00EA4C5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C1F61" w14:textId="249C881C" w:rsidR="007C6180" w:rsidRPr="007C6180" w:rsidRDefault="007C6180" w:rsidP="007C6180"/>
    <w:p w14:paraId="241E52AB" w14:textId="3A564250" w:rsidR="007C6180" w:rsidRDefault="007C6180" w:rsidP="007C6180">
      <w:pPr>
        <w:rPr>
          <w:sz w:val="28"/>
          <w:szCs w:val="28"/>
        </w:rPr>
      </w:pPr>
    </w:p>
    <w:p w14:paraId="13F68D85" w14:textId="02797529" w:rsidR="007C6180" w:rsidRDefault="007C6180" w:rsidP="007C618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550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bookmarkStart w:id="2" w:name="_Hlk200955861"/>
      <w:r w:rsidR="00980D00" w:rsidRPr="00980D00">
        <w:rPr>
          <w:sz w:val="28"/>
          <w:szCs w:val="28"/>
        </w:rPr>
        <w:t xml:space="preserve">с частью 1 статьи 49 Федерального закона от 20 марта </w:t>
      </w:r>
      <w:r w:rsidR="00584F8D">
        <w:rPr>
          <w:sz w:val="28"/>
          <w:szCs w:val="28"/>
        </w:rPr>
        <w:br/>
      </w:r>
      <w:r w:rsidR="00980D00" w:rsidRPr="00980D00">
        <w:rPr>
          <w:sz w:val="28"/>
          <w:szCs w:val="28"/>
        </w:rPr>
        <w:t xml:space="preserve">2025 г. № 33-ФЗ «Об общих принципах организации местного самоуправления </w:t>
      </w:r>
      <w:r w:rsidR="00584F8D">
        <w:rPr>
          <w:sz w:val="28"/>
          <w:szCs w:val="28"/>
        </w:rPr>
        <w:br/>
      </w:r>
      <w:r w:rsidR="00980D00" w:rsidRPr="00980D00">
        <w:rPr>
          <w:sz w:val="28"/>
          <w:szCs w:val="28"/>
        </w:rPr>
        <w:t>в единой системе публичной власти»</w:t>
      </w:r>
      <w:r w:rsidRPr="00DF4559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частью 4 статьи 14, </w:t>
      </w:r>
      <w:r w:rsidRPr="00C9053C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C55081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.8, </w:t>
      </w:r>
      <w:r>
        <w:rPr>
          <w:sz w:val="28"/>
          <w:szCs w:val="28"/>
        </w:rPr>
        <w:t>2</w:t>
      </w:r>
      <w:r w:rsidRPr="00C55081">
        <w:rPr>
          <w:sz w:val="28"/>
          <w:szCs w:val="28"/>
        </w:rPr>
        <w:t xml:space="preserve">.10 раздела </w:t>
      </w:r>
      <w:r w:rsidRPr="00C55081">
        <w:rPr>
          <w:sz w:val="28"/>
          <w:szCs w:val="28"/>
          <w:lang w:val="en-US"/>
        </w:rPr>
        <w:t>II</w:t>
      </w:r>
      <w:r w:rsidRPr="00C55081">
        <w:rPr>
          <w:sz w:val="28"/>
          <w:szCs w:val="28"/>
        </w:rPr>
        <w:t xml:space="preserve"> </w:t>
      </w:r>
      <w:r w:rsidRPr="00B56BEF">
        <w:rPr>
          <w:sz w:val="28"/>
          <w:szCs w:val="28"/>
        </w:rPr>
        <w:t>Порядка определения части территории Пермского муниципального округа Пермского края, на которой могут реализовываться инициативные проекты</w:t>
      </w:r>
      <w:r w:rsidRPr="00C55081">
        <w:rPr>
          <w:sz w:val="28"/>
          <w:szCs w:val="28"/>
        </w:rPr>
        <w:t>, утвержденного решением Думы Пермского муниципального округа Пермского края от 16 февраля 2023 г. № 11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, </w:t>
      </w:r>
      <w:r w:rsidRPr="00C9158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2.4</w:t>
      </w:r>
      <w:r w:rsidRPr="00C9158E">
        <w:rPr>
          <w:sz w:val="28"/>
          <w:szCs w:val="28"/>
        </w:rPr>
        <w:t xml:space="preserve"> раздела II Положения об инициативных проектах на территории Пермского муниципального округа Пермского края, утвержденного решением Думы Пермского муниципального округа Пермского края от 29 мая 2025 г. № 408,</w:t>
      </w:r>
      <w:r>
        <w:rPr>
          <w:sz w:val="28"/>
          <w:szCs w:val="28"/>
        </w:rPr>
        <w:t xml:space="preserve"> </w:t>
      </w:r>
      <w:r w:rsidRPr="00C55081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инициативной группы граждан </w:t>
      </w:r>
      <w:r w:rsidR="00611897">
        <w:rPr>
          <w:sz w:val="28"/>
          <w:szCs w:val="28"/>
        </w:rPr>
        <w:t xml:space="preserve">села </w:t>
      </w:r>
      <w:proofErr w:type="spellStart"/>
      <w:r w:rsidR="00611897">
        <w:rPr>
          <w:sz w:val="28"/>
          <w:szCs w:val="28"/>
        </w:rPr>
        <w:t>Бершеть</w:t>
      </w:r>
      <w:proofErr w:type="spellEnd"/>
      <w:r w:rsidR="00611897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</w:t>
      </w:r>
      <w:r w:rsidR="00584F8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11897">
        <w:rPr>
          <w:sz w:val="28"/>
          <w:szCs w:val="28"/>
        </w:rPr>
        <w:t>9</w:t>
      </w:r>
      <w:r>
        <w:rPr>
          <w:sz w:val="28"/>
          <w:szCs w:val="28"/>
        </w:rPr>
        <w:t xml:space="preserve"> ию</w:t>
      </w:r>
      <w:r w:rsidR="00980D00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C48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r w:rsidRPr="00DF3CBA">
        <w:t xml:space="preserve"> </w:t>
      </w:r>
      <w:r w:rsidRPr="00DF3CBA">
        <w:rPr>
          <w:sz w:val="28"/>
          <w:szCs w:val="28"/>
        </w:rPr>
        <w:t xml:space="preserve">№ </w:t>
      </w:r>
      <w:r w:rsidR="00611897" w:rsidRPr="00611897">
        <w:rPr>
          <w:sz w:val="28"/>
          <w:szCs w:val="28"/>
        </w:rPr>
        <w:t>299-2025-09-01-1056</w:t>
      </w:r>
      <w:r w:rsidRPr="00C55081">
        <w:rPr>
          <w:sz w:val="28"/>
          <w:szCs w:val="28"/>
        </w:rPr>
        <w:t xml:space="preserve">, протоколом собрания </w:t>
      </w:r>
      <w:r w:rsidRPr="00134D75">
        <w:rPr>
          <w:sz w:val="28"/>
          <w:szCs w:val="28"/>
        </w:rPr>
        <w:t xml:space="preserve">инициативной группы граждан </w:t>
      </w:r>
      <w:r w:rsidR="00611897">
        <w:rPr>
          <w:sz w:val="28"/>
          <w:szCs w:val="28"/>
        </w:rPr>
        <w:t xml:space="preserve">села </w:t>
      </w:r>
      <w:proofErr w:type="spellStart"/>
      <w:r w:rsidR="00611897">
        <w:rPr>
          <w:sz w:val="28"/>
          <w:szCs w:val="28"/>
        </w:rPr>
        <w:t>Бершеть</w:t>
      </w:r>
      <w:proofErr w:type="spellEnd"/>
      <w:r w:rsidR="00611897">
        <w:rPr>
          <w:sz w:val="28"/>
          <w:szCs w:val="28"/>
        </w:rPr>
        <w:t xml:space="preserve"> </w:t>
      </w:r>
      <w:r w:rsidRPr="00134D75">
        <w:rPr>
          <w:sz w:val="28"/>
          <w:szCs w:val="28"/>
        </w:rPr>
        <w:t>Пермского муниципального округа Пермского края</w:t>
      </w:r>
      <w:r w:rsidRPr="00C55081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5901FF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980D00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C550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55081">
        <w:rPr>
          <w:sz w:val="28"/>
          <w:szCs w:val="28"/>
        </w:rPr>
        <w:t xml:space="preserve"> г.</w:t>
      </w:r>
      <w:bookmarkEnd w:id="2"/>
    </w:p>
    <w:p w14:paraId="75D43C70" w14:textId="65EEC488" w:rsidR="007C6180" w:rsidRPr="00BC3DDF" w:rsidRDefault="007C6180" w:rsidP="007C6180">
      <w:pPr>
        <w:pStyle w:val="Default"/>
        <w:spacing w:line="360" w:lineRule="exact"/>
        <w:ind w:firstLine="709"/>
        <w:jc w:val="both"/>
        <w:rPr>
          <w:b/>
          <w:sz w:val="28"/>
          <w:szCs w:val="28"/>
        </w:rPr>
      </w:pPr>
      <w:r w:rsidRPr="00BC3DDF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4F9DF3C" w14:textId="12EDA858" w:rsidR="005901FF" w:rsidRDefault="007C6180" w:rsidP="00382B0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 часть территории Пермского муниципального округа Пермского края, </w:t>
      </w:r>
      <w:r w:rsidRPr="00734AC2">
        <w:rPr>
          <w:sz w:val="28"/>
          <w:szCs w:val="28"/>
        </w:rPr>
        <w:t xml:space="preserve">на которой планируется реализовать </w:t>
      </w:r>
      <w:r>
        <w:rPr>
          <w:sz w:val="28"/>
          <w:szCs w:val="28"/>
        </w:rPr>
        <w:t xml:space="preserve">инициативный проект </w:t>
      </w:r>
      <w:bookmarkStart w:id="3" w:name="_Hlk201213915"/>
      <w:r w:rsidR="00611897" w:rsidRPr="00611897">
        <w:rPr>
          <w:sz w:val="28"/>
          <w:szCs w:val="28"/>
        </w:rPr>
        <w:t>«Музей под открытым небом «Я помню! Я горжусь!»</w:t>
      </w:r>
      <w:r>
        <w:rPr>
          <w:sz w:val="28"/>
          <w:szCs w:val="28"/>
        </w:rPr>
        <w:t xml:space="preserve"> </w:t>
      </w:r>
      <w:r w:rsidR="00382B08" w:rsidRPr="00382B08">
        <w:rPr>
          <w:sz w:val="28"/>
          <w:szCs w:val="28"/>
        </w:rPr>
        <w:t>в пределах следующ</w:t>
      </w:r>
      <w:r w:rsidR="00382B08">
        <w:rPr>
          <w:sz w:val="28"/>
          <w:szCs w:val="28"/>
        </w:rPr>
        <w:t>ей</w:t>
      </w:r>
      <w:r w:rsidR="00584F8D">
        <w:rPr>
          <w:sz w:val="28"/>
          <w:szCs w:val="28"/>
        </w:rPr>
        <w:t xml:space="preserve"> территории</w:t>
      </w:r>
      <w:r w:rsidR="00382B08" w:rsidRPr="00382B08">
        <w:rPr>
          <w:sz w:val="28"/>
          <w:szCs w:val="28"/>
        </w:rPr>
        <w:t xml:space="preserve"> проживания граждан</w:t>
      </w:r>
      <w:r w:rsidR="00611897">
        <w:rPr>
          <w:sz w:val="28"/>
          <w:szCs w:val="28"/>
        </w:rPr>
        <w:t>:</w:t>
      </w:r>
      <w:r w:rsidR="00382B08">
        <w:rPr>
          <w:sz w:val="28"/>
          <w:szCs w:val="28"/>
        </w:rPr>
        <w:t xml:space="preserve"> </w:t>
      </w:r>
      <w:r w:rsidR="00611897" w:rsidRPr="00611897">
        <w:rPr>
          <w:sz w:val="28"/>
          <w:szCs w:val="28"/>
        </w:rPr>
        <w:t>групп</w:t>
      </w:r>
      <w:r w:rsidR="00611897">
        <w:rPr>
          <w:sz w:val="28"/>
          <w:szCs w:val="28"/>
        </w:rPr>
        <w:t>а</w:t>
      </w:r>
      <w:r w:rsidR="00584F8D">
        <w:rPr>
          <w:sz w:val="28"/>
          <w:szCs w:val="28"/>
        </w:rPr>
        <w:t xml:space="preserve"> жилых домов </w:t>
      </w:r>
      <w:r w:rsidR="00611897" w:rsidRPr="00611897">
        <w:rPr>
          <w:sz w:val="28"/>
          <w:szCs w:val="28"/>
        </w:rPr>
        <w:t xml:space="preserve">№ 2, </w:t>
      </w:r>
      <w:r w:rsidR="00584F8D">
        <w:rPr>
          <w:sz w:val="28"/>
          <w:szCs w:val="28"/>
        </w:rPr>
        <w:t xml:space="preserve">6, 10, 12, 14 по улице Ленина, </w:t>
      </w:r>
      <w:r w:rsidR="00611897" w:rsidRPr="00611897">
        <w:rPr>
          <w:sz w:val="28"/>
          <w:szCs w:val="28"/>
        </w:rPr>
        <w:t xml:space="preserve">№ 15, 17, 19, 21 по улице Строителей, № 8 по улице Молодежная, </w:t>
      </w:r>
      <w:r w:rsidR="00584F8D">
        <w:rPr>
          <w:sz w:val="28"/>
          <w:szCs w:val="28"/>
        </w:rPr>
        <w:br/>
      </w:r>
      <w:r w:rsidR="00611897" w:rsidRPr="00611897">
        <w:rPr>
          <w:sz w:val="28"/>
          <w:szCs w:val="28"/>
        </w:rPr>
        <w:t xml:space="preserve">№ 3 по улице Школьная, № 2 по улице 2-я Железнодорожная села </w:t>
      </w:r>
      <w:proofErr w:type="spellStart"/>
      <w:r w:rsidR="00611897" w:rsidRPr="00611897">
        <w:rPr>
          <w:sz w:val="28"/>
          <w:szCs w:val="28"/>
        </w:rPr>
        <w:t>Бершеть</w:t>
      </w:r>
      <w:proofErr w:type="spellEnd"/>
      <w:r w:rsidR="00611897" w:rsidRPr="00611897">
        <w:rPr>
          <w:sz w:val="28"/>
          <w:szCs w:val="28"/>
        </w:rPr>
        <w:t xml:space="preserve"> Пермского муниципального округа Пермского края;</w:t>
      </w:r>
      <w:r w:rsidR="005901FF">
        <w:rPr>
          <w:sz w:val="28"/>
          <w:szCs w:val="28"/>
        </w:rPr>
        <w:t>.</w:t>
      </w:r>
    </w:p>
    <w:bookmarkEnd w:id="3"/>
    <w:p w14:paraId="59017C2D" w14:textId="425FECB8" w:rsidR="007C6180" w:rsidRPr="00302B6A" w:rsidRDefault="007C6180" w:rsidP="007C618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</w:t>
      </w:r>
      <w:r w:rsidRPr="00BF12F2">
        <w:rPr>
          <w:sz w:val="28"/>
          <w:szCs w:val="28"/>
        </w:rPr>
        <w:t>Опубликовать (обнародовать) настоящее постановление</w:t>
      </w:r>
      <w:r w:rsidRPr="00302B6A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</w:t>
      </w:r>
      <w:r w:rsidR="00584F8D">
        <w:rPr>
          <w:sz w:val="28"/>
          <w:szCs w:val="28"/>
        </w:rPr>
        <w:br/>
      </w:r>
      <w:r w:rsidRPr="00302B6A">
        <w:rPr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r w:rsidRPr="00302B6A">
        <w:rPr>
          <w:sz w:val="28"/>
          <w:szCs w:val="28"/>
          <w:lang w:val="en-US"/>
        </w:rPr>
        <w:t>www</w:t>
      </w:r>
      <w:r w:rsidRPr="00302B6A">
        <w:rPr>
          <w:sz w:val="28"/>
          <w:szCs w:val="28"/>
        </w:rPr>
        <w:t>.</w:t>
      </w:r>
      <w:proofErr w:type="spellStart"/>
      <w:r w:rsidRPr="00302B6A">
        <w:rPr>
          <w:sz w:val="28"/>
          <w:szCs w:val="28"/>
          <w:lang w:val="en-US"/>
        </w:rPr>
        <w:t>perm</w:t>
      </w:r>
      <w:r>
        <w:rPr>
          <w:sz w:val="28"/>
          <w:szCs w:val="28"/>
          <w:lang w:val="en-US"/>
        </w:rPr>
        <w:t>okrug</w:t>
      </w:r>
      <w:proofErr w:type="spellEnd"/>
      <w:r w:rsidRPr="00302B6A">
        <w:rPr>
          <w:sz w:val="28"/>
          <w:szCs w:val="28"/>
        </w:rPr>
        <w:t>.</w:t>
      </w:r>
      <w:r w:rsidRPr="00302B6A">
        <w:rPr>
          <w:sz w:val="28"/>
          <w:szCs w:val="28"/>
          <w:lang w:val="en-US"/>
        </w:rPr>
        <w:t>ru</w:t>
      </w:r>
      <w:r w:rsidRPr="00302B6A">
        <w:rPr>
          <w:sz w:val="28"/>
          <w:szCs w:val="28"/>
        </w:rPr>
        <w:t xml:space="preserve">). </w:t>
      </w:r>
    </w:p>
    <w:p w14:paraId="2905B80B" w14:textId="77777777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02B6A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302B6A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14:paraId="5B7254D6" w14:textId="750923E2" w:rsidR="007C6180" w:rsidRDefault="007C6180" w:rsidP="007C6180">
      <w:pPr>
        <w:tabs>
          <w:tab w:val="left" w:pos="567"/>
        </w:tabs>
        <w:suppressAutoHyphens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302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84F8D">
        <w:rPr>
          <w:sz w:val="28"/>
          <w:szCs w:val="28"/>
        </w:rPr>
        <w:br/>
      </w:r>
      <w:r w:rsidRPr="00430273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</w:t>
      </w:r>
      <w:r w:rsidRPr="00430273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30273">
        <w:rPr>
          <w:sz w:val="28"/>
          <w:szCs w:val="28"/>
        </w:rPr>
        <w:t xml:space="preserve">, руководителя аппарата администрации Пермского муниципального </w:t>
      </w:r>
      <w:r>
        <w:rPr>
          <w:sz w:val="28"/>
          <w:szCs w:val="28"/>
        </w:rPr>
        <w:t>округа Пермского края Генкина Д.Г.</w:t>
      </w:r>
    </w:p>
    <w:p w14:paraId="3831F9DD" w14:textId="2338A62F" w:rsidR="007C6180" w:rsidRPr="002757DF" w:rsidRDefault="007C6180" w:rsidP="00584F8D">
      <w:pPr>
        <w:tabs>
          <w:tab w:val="left" w:pos="567"/>
        </w:tabs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Глава </w:t>
      </w:r>
      <w:r w:rsidRPr="0021024A">
        <w:rPr>
          <w:sz w:val="28"/>
          <w:szCs w:val="20"/>
        </w:rPr>
        <w:t xml:space="preserve">муниципального округа </w:t>
      </w:r>
      <w:r>
        <w:rPr>
          <w:sz w:val="28"/>
          <w:szCs w:val="20"/>
        </w:rPr>
        <w:t xml:space="preserve">                           </w:t>
      </w:r>
      <w:r w:rsidR="00584F8D">
        <w:rPr>
          <w:sz w:val="28"/>
          <w:szCs w:val="20"/>
        </w:rPr>
        <w:t xml:space="preserve">                              </w:t>
      </w:r>
      <w:r>
        <w:rPr>
          <w:sz w:val="28"/>
          <w:szCs w:val="20"/>
        </w:rPr>
        <w:t xml:space="preserve">  О.Н. Андрианова</w:t>
      </w:r>
    </w:p>
    <w:p w14:paraId="1A3AC8E3" w14:textId="704B75F7" w:rsidR="007C6180" w:rsidRDefault="007C6180" w:rsidP="007C6180">
      <w:pPr>
        <w:tabs>
          <w:tab w:val="left" w:pos="1500"/>
        </w:tabs>
        <w:rPr>
          <w:sz w:val="28"/>
          <w:szCs w:val="28"/>
        </w:rPr>
      </w:pPr>
    </w:p>
    <w:p w14:paraId="2227DAF2" w14:textId="77777777" w:rsidR="007C6180" w:rsidRPr="007C6180" w:rsidRDefault="007C6180" w:rsidP="007C6180"/>
    <w:sectPr w:rsidR="007C6180" w:rsidRPr="007C6180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FA58" w14:textId="77777777" w:rsidR="002D1C89" w:rsidRDefault="002D1C89">
      <w:r>
        <w:separator/>
      </w:r>
    </w:p>
  </w:endnote>
  <w:endnote w:type="continuationSeparator" w:id="0">
    <w:p w14:paraId="60EF68F9" w14:textId="77777777" w:rsidR="002D1C89" w:rsidRDefault="002D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F551" w14:textId="77777777" w:rsidR="002D1C89" w:rsidRDefault="002D1C89">
      <w:r>
        <w:separator/>
      </w:r>
    </w:p>
  </w:footnote>
  <w:footnote w:type="continuationSeparator" w:id="0">
    <w:p w14:paraId="798B51E4" w14:textId="77777777" w:rsidR="002D1C89" w:rsidRDefault="002D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4C5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12D29"/>
    <w:rsid w:val="0012186D"/>
    <w:rsid w:val="0015653A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D1C89"/>
    <w:rsid w:val="003045B0"/>
    <w:rsid w:val="00306735"/>
    <w:rsid w:val="00363260"/>
    <w:rsid w:val="003739D7"/>
    <w:rsid w:val="00382B08"/>
    <w:rsid w:val="00393A4B"/>
    <w:rsid w:val="00396399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4F8D"/>
    <w:rsid w:val="005901FF"/>
    <w:rsid w:val="005B7C2C"/>
    <w:rsid w:val="005C38F6"/>
    <w:rsid w:val="00611897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18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80D00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42E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4C53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7C6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CDA6-B640-417A-AB5E-C74974A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2025-06-27T03:25:00Z</dcterms:created>
  <dcterms:modified xsi:type="dcterms:W3CDTF">2025-06-27T03:25:00Z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